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2C" w:rsidRPr="00217451" w:rsidRDefault="00471C2C" w:rsidP="00471C2C">
      <w:pPr>
        <w:rPr>
          <w:rFonts w:ascii="Times New Roman" w:hAnsi="Times New Roman" w:cs="Times New Roman"/>
          <w:b/>
          <w:sz w:val="24"/>
          <w:szCs w:val="24"/>
        </w:rPr>
      </w:pPr>
      <w:r w:rsidRPr="00217451">
        <w:rPr>
          <w:rFonts w:ascii="Times New Roman" w:hAnsi="Times New Roman" w:cs="Times New Roman"/>
          <w:b/>
          <w:sz w:val="24"/>
          <w:szCs w:val="24"/>
        </w:rPr>
        <w:t>GRAFİK VE FOTOĞRAFÇILIK ALANI</w:t>
      </w:r>
    </w:p>
    <w:p w:rsidR="00471C2C" w:rsidRDefault="00471C2C" w:rsidP="00471C2C">
      <w:pPr>
        <w:rPr>
          <w:rFonts w:ascii="Times New Roman" w:hAnsi="Times New Roman" w:cs="Times New Roman"/>
          <w:sz w:val="24"/>
          <w:szCs w:val="24"/>
        </w:rPr>
      </w:pPr>
    </w:p>
    <w:p w:rsidR="00471C2C" w:rsidRDefault="00471C2C" w:rsidP="00471C2C">
      <w:pPr>
        <w:pStyle w:val="Default"/>
      </w:pPr>
      <w:r w:rsidRPr="00EF72AD">
        <w:t>Bir mesajı görsel yolla belirli bir hedef kitleye ulaştırmak amacıyla tasarımları elle ve bilgisayarla sanatsal ölçütler içinde hazırlama, ürün veya konunun fotoğrafını çekme, çektiği fotoğrafları baskıya hazır hâle getirme yeterliklerinin, çeşitli özelliklerdeki klasik veya otomatik banyo ve baskı sistemlerinin çalışmaları hakkında yeterliklerin kazandırıldığı alandı</w:t>
      </w:r>
      <w:r>
        <w:t>r.</w:t>
      </w:r>
    </w:p>
    <w:p w:rsidR="00471C2C" w:rsidRPr="00EF72AD" w:rsidRDefault="00471C2C" w:rsidP="00471C2C">
      <w:pPr>
        <w:pStyle w:val="Default"/>
      </w:pPr>
    </w:p>
    <w:p w:rsidR="00471C2C" w:rsidRDefault="00471C2C" w:rsidP="00471C2C">
      <w:pPr>
        <w:pStyle w:val="Default"/>
      </w:pPr>
      <w:r w:rsidRPr="00EF72AD">
        <w:t>Görsel ve işitsel teknikler ve medya yapımcılığı sektöründe yaşanan hızlı ve teknolojik gelişmeler Grafik ve Fotoğraf alanını doğrudan etkilemektedir. Grafik ve fotoğraf sanatının temel işlevi bir mesajı iletmek, bir ürün ya da hizmeti tanıtmaktı</w:t>
      </w:r>
      <w:r>
        <w:t>r.</w:t>
      </w:r>
    </w:p>
    <w:p w:rsidR="00471C2C" w:rsidRPr="00EF72AD" w:rsidRDefault="00471C2C" w:rsidP="00471C2C">
      <w:pPr>
        <w:pStyle w:val="Default"/>
      </w:pPr>
    </w:p>
    <w:p w:rsidR="00471C2C" w:rsidRDefault="00471C2C" w:rsidP="00471C2C">
      <w:pPr>
        <w:pStyle w:val="Default"/>
      </w:pPr>
      <w:r w:rsidRPr="00EF72AD">
        <w:t>İnsanlar arasında yazılı ve görsel iletişimi sağlayan araçlardan olan grafik ve fotoğraf sanatı, bu anlamda kültürel, sanatsal, tanıtım ve reklam alanları</w:t>
      </w:r>
      <w:r>
        <w:t>nda önemli bir yere sahiptir.</w:t>
      </w:r>
    </w:p>
    <w:p w:rsidR="00471C2C" w:rsidRPr="00EF72AD" w:rsidRDefault="00471C2C" w:rsidP="00471C2C">
      <w:pPr>
        <w:pStyle w:val="Default"/>
      </w:pPr>
    </w:p>
    <w:p w:rsidR="00471C2C" w:rsidRPr="00EF72AD" w:rsidRDefault="00471C2C" w:rsidP="00471C2C">
      <w:pPr>
        <w:rPr>
          <w:rFonts w:ascii="Times New Roman" w:hAnsi="Times New Roman" w:cs="Times New Roman"/>
          <w:sz w:val="24"/>
          <w:szCs w:val="24"/>
        </w:rPr>
      </w:pPr>
      <w:r w:rsidRPr="00EF72AD">
        <w:rPr>
          <w:rFonts w:ascii="Times New Roman" w:hAnsi="Times New Roman" w:cs="Times New Roman"/>
          <w:sz w:val="24"/>
          <w:szCs w:val="24"/>
        </w:rPr>
        <w:t>Görsel medyada ve sosyal hayatta grafik ve fotoğraf ürünleri günümüzde ve gelecekte sürekli popüler ve etkin olarak yer almaya devam edecektir.</w:t>
      </w:r>
    </w:p>
    <w:p w:rsidR="00471C2C" w:rsidRDefault="00471C2C" w:rsidP="00471C2C">
      <w:pPr>
        <w:rPr>
          <w:rFonts w:ascii="Times New Roman" w:hAnsi="Times New Roman" w:cs="Times New Roman"/>
          <w:sz w:val="24"/>
          <w:szCs w:val="24"/>
        </w:rPr>
      </w:pPr>
    </w:p>
    <w:p w:rsidR="00471C2C" w:rsidRDefault="00471C2C" w:rsidP="00471C2C">
      <w:pPr>
        <w:rPr>
          <w:rFonts w:ascii="Times New Roman" w:hAnsi="Times New Roman" w:cs="Times New Roman"/>
          <w:sz w:val="24"/>
          <w:szCs w:val="24"/>
        </w:rPr>
      </w:pPr>
    </w:p>
    <w:p w:rsidR="00471C2C" w:rsidRDefault="00471C2C" w:rsidP="00471C2C">
      <w:pPr>
        <w:rPr>
          <w:rFonts w:ascii="Times New Roman" w:hAnsi="Times New Roman" w:cs="Times New Roman"/>
          <w:sz w:val="24"/>
          <w:szCs w:val="24"/>
        </w:rPr>
      </w:pPr>
    </w:p>
    <w:p w:rsidR="00471C2C" w:rsidRDefault="00471C2C" w:rsidP="00471C2C">
      <w:pPr>
        <w:rPr>
          <w:rFonts w:ascii="Times New Roman" w:hAnsi="Times New Roman" w:cs="Times New Roman"/>
          <w:sz w:val="24"/>
          <w:szCs w:val="24"/>
        </w:rPr>
      </w:pPr>
      <w:r w:rsidRPr="00EF72AD">
        <w:rPr>
          <w:rFonts w:ascii="Times New Roman" w:hAnsi="Times New Roman" w:cs="Times New Roman"/>
          <w:noProof/>
          <w:sz w:val="24"/>
          <w:szCs w:val="24"/>
          <w:lang w:eastAsia="tr-TR"/>
        </w:rPr>
        <w:drawing>
          <wp:inline distT="0" distB="0" distL="0" distR="0">
            <wp:extent cx="2463647" cy="1982535"/>
            <wp:effectExtent l="133350" t="19050" r="70003" b="55815"/>
            <wp:docPr id="95" name="Resim 29" descr="D:\HÜSEYİN DOSYA\SİNCAN YENİKENT AHMET ÇİÇEK\HÜSEYİN DEVECİOĞLU\20170307_084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HÜSEYİN DOSYA\SİNCAN YENİKENT AHMET ÇİÇEK\HÜSEYİN DEVECİOĞLU\20170307_084406.jpg"/>
                    <pic:cNvPicPr>
                      <a:picLocks noChangeAspect="1" noChangeArrowheads="1"/>
                    </pic:cNvPicPr>
                  </pic:nvPicPr>
                  <pic:blipFill>
                    <a:blip r:embed="rId6"/>
                    <a:stretch>
                      <a:fillRect/>
                    </a:stretch>
                  </pic:blipFill>
                  <pic:spPr bwMode="auto">
                    <a:xfrm>
                      <a:off x="0" y="0"/>
                      <a:ext cx="2461828" cy="198107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Times New Roman" w:hAnsi="Times New Roman" w:cs="Times New Roman"/>
          <w:sz w:val="24"/>
          <w:szCs w:val="24"/>
        </w:rPr>
        <w:t xml:space="preserve">       </w:t>
      </w:r>
      <w:r w:rsidRPr="00EF72AD">
        <w:rPr>
          <w:rFonts w:ascii="Times New Roman" w:hAnsi="Times New Roman" w:cs="Times New Roman"/>
          <w:noProof/>
          <w:sz w:val="24"/>
          <w:szCs w:val="24"/>
          <w:lang w:eastAsia="tr-TR"/>
        </w:rPr>
        <w:drawing>
          <wp:inline distT="0" distB="0" distL="0" distR="0">
            <wp:extent cx="2532732" cy="1983763"/>
            <wp:effectExtent l="133350" t="19050" r="77118" b="54587"/>
            <wp:docPr id="96" name="Resim 29" descr="D:\HÜSEYİN DOSYA\SİNCAN YENİKENT AHMET ÇİÇEK\HÜSEYİN DEVECİOĞLU\20170307_084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HÜSEYİN DOSYA\SİNCAN YENİKENT AHMET ÇİÇEK\HÜSEYİN DEVECİOĞLU\20170307_084406.jpg"/>
                    <pic:cNvPicPr>
                      <a:picLocks noChangeAspect="1" noChangeArrowheads="1"/>
                    </pic:cNvPicPr>
                  </pic:nvPicPr>
                  <pic:blipFill>
                    <a:blip r:embed="rId7" cstate="print"/>
                    <a:stretch>
                      <a:fillRect/>
                    </a:stretch>
                  </pic:blipFill>
                  <pic:spPr bwMode="auto">
                    <a:xfrm>
                      <a:off x="0" y="0"/>
                      <a:ext cx="2529295" cy="198107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471C2C" w:rsidRDefault="00471C2C" w:rsidP="00471C2C">
      <w:pPr>
        <w:rPr>
          <w:rFonts w:ascii="Times New Roman" w:hAnsi="Times New Roman" w:cs="Times New Roman"/>
          <w:sz w:val="24"/>
          <w:szCs w:val="24"/>
        </w:rPr>
      </w:pPr>
    </w:p>
    <w:p w:rsidR="00471C2C" w:rsidRDefault="00471C2C" w:rsidP="00471C2C">
      <w:pPr>
        <w:rPr>
          <w:rFonts w:ascii="Times New Roman" w:hAnsi="Times New Roman" w:cs="Times New Roman"/>
          <w:sz w:val="24"/>
          <w:szCs w:val="24"/>
        </w:rPr>
      </w:pPr>
    </w:p>
    <w:p w:rsidR="00471C2C" w:rsidRDefault="00471C2C" w:rsidP="00471C2C">
      <w:pPr>
        <w:rPr>
          <w:rFonts w:ascii="Times New Roman" w:hAnsi="Times New Roman" w:cs="Times New Roman"/>
          <w:sz w:val="24"/>
          <w:szCs w:val="24"/>
        </w:rPr>
      </w:pPr>
    </w:p>
    <w:p w:rsidR="00471C2C" w:rsidRDefault="00471C2C" w:rsidP="00471C2C">
      <w:pPr>
        <w:rPr>
          <w:rFonts w:ascii="Times New Roman" w:hAnsi="Times New Roman" w:cs="Times New Roman"/>
          <w:sz w:val="24"/>
          <w:szCs w:val="24"/>
        </w:rPr>
      </w:pPr>
      <w:r w:rsidRPr="00EF72AD">
        <w:rPr>
          <w:rFonts w:ascii="Times New Roman" w:hAnsi="Times New Roman" w:cs="Times New Roman"/>
          <w:noProof/>
          <w:sz w:val="24"/>
          <w:szCs w:val="24"/>
          <w:lang w:eastAsia="tr-TR"/>
        </w:rPr>
        <w:drawing>
          <wp:inline distT="0" distB="0" distL="0" distR="0">
            <wp:extent cx="2532732" cy="1872294"/>
            <wp:effectExtent l="133350" t="19050" r="77118" b="51756"/>
            <wp:docPr id="101" name="Resim 29" descr="D:\HÜSEYİN DOSYA\SİNCAN YENİKENT AHMET ÇİÇEK\HÜSEYİN DEVECİOĞLU\20170307_084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HÜSEYİN DOSYA\SİNCAN YENİKENT AHMET ÇİÇEK\HÜSEYİN DEVECİOĞLU\20170307_084406.jpg"/>
                    <pic:cNvPicPr>
                      <a:picLocks noChangeAspect="1" noChangeArrowheads="1"/>
                    </pic:cNvPicPr>
                  </pic:nvPicPr>
                  <pic:blipFill>
                    <a:blip r:embed="rId8" cstate="print"/>
                    <a:stretch>
                      <a:fillRect/>
                    </a:stretch>
                  </pic:blipFill>
                  <pic:spPr bwMode="auto">
                    <a:xfrm>
                      <a:off x="0" y="0"/>
                      <a:ext cx="2538155" cy="187630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Times New Roman" w:hAnsi="Times New Roman" w:cs="Times New Roman"/>
          <w:sz w:val="24"/>
          <w:szCs w:val="24"/>
        </w:rPr>
        <w:t xml:space="preserve">    </w:t>
      </w:r>
      <w:r w:rsidRPr="00EF72AD">
        <w:rPr>
          <w:rFonts w:ascii="Times New Roman" w:hAnsi="Times New Roman" w:cs="Times New Roman"/>
          <w:noProof/>
          <w:sz w:val="24"/>
          <w:szCs w:val="24"/>
          <w:lang w:eastAsia="tr-TR"/>
        </w:rPr>
        <w:drawing>
          <wp:inline distT="0" distB="0" distL="0" distR="0">
            <wp:extent cx="2620867" cy="1848871"/>
            <wp:effectExtent l="114300" t="19050" r="46133" b="56129"/>
            <wp:docPr id="102" name="Resim 29" descr="D:\HÜSEYİN DOSYA\SİNCAN YENİKENT AHMET ÇİÇEK\HÜSEYİN DEVECİOĞLU\20170307_084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HÜSEYİN DOSYA\SİNCAN YENİKENT AHMET ÇİÇEK\HÜSEYİN DEVECİOĞLU\20170307_084406.jpg"/>
                    <pic:cNvPicPr>
                      <a:picLocks noChangeAspect="1" noChangeArrowheads="1"/>
                    </pic:cNvPicPr>
                  </pic:nvPicPr>
                  <pic:blipFill>
                    <a:blip r:embed="rId9" cstate="print"/>
                    <a:stretch>
                      <a:fillRect/>
                    </a:stretch>
                  </pic:blipFill>
                  <pic:spPr bwMode="auto">
                    <a:xfrm>
                      <a:off x="0" y="0"/>
                      <a:ext cx="2619248" cy="184772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A01C36" w:rsidRDefault="00A01C36"/>
    <w:sectPr w:rsidR="00A01C36" w:rsidSect="00DF2F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E50B7"/>
    <w:multiLevelType w:val="hybridMultilevel"/>
    <w:tmpl w:val="9E0CA89E"/>
    <w:lvl w:ilvl="0" w:tplc="294479D2">
      <w:start w:val="1"/>
      <w:numFmt w:val="bullet"/>
      <w:lvlText w:val="•"/>
      <w:lvlJc w:val="left"/>
      <w:pPr>
        <w:tabs>
          <w:tab w:val="num" w:pos="720"/>
        </w:tabs>
        <w:ind w:left="720" w:hanging="360"/>
      </w:pPr>
      <w:rPr>
        <w:rFonts w:ascii="Arial" w:hAnsi="Arial" w:hint="default"/>
      </w:rPr>
    </w:lvl>
    <w:lvl w:ilvl="1" w:tplc="DBACEA46">
      <w:start w:val="1"/>
      <w:numFmt w:val="bullet"/>
      <w:lvlText w:val="•"/>
      <w:lvlJc w:val="left"/>
      <w:pPr>
        <w:tabs>
          <w:tab w:val="num" w:pos="1440"/>
        </w:tabs>
        <w:ind w:left="1440" w:hanging="360"/>
      </w:pPr>
      <w:rPr>
        <w:rFonts w:ascii="Arial" w:hAnsi="Arial" w:hint="default"/>
      </w:rPr>
    </w:lvl>
    <w:lvl w:ilvl="2" w:tplc="0520F9CC" w:tentative="1">
      <w:start w:val="1"/>
      <w:numFmt w:val="bullet"/>
      <w:lvlText w:val="•"/>
      <w:lvlJc w:val="left"/>
      <w:pPr>
        <w:tabs>
          <w:tab w:val="num" w:pos="2160"/>
        </w:tabs>
        <w:ind w:left="2160" w:hanging="360"/>
      </w:pPr>
      <w:rPr>
        <w:rFonts w:ascii="Arial" w:hAnsi="Arial" w:hint="default"/>
      </w:rPr>
    </w:lvl>
    <w:lvl w:ilvl="3" w:tplc="B3A669CE" w:tentative="1">
      <w:start w:val="1"/>
      <w:numFmt w:val="bullet"/>
      <w:lvlText w:val="•"/>
      <w:lvlJc w:val="left"/>
      <w:pPr>
        <w:tabs>
          <w:tab w:val="num" w:pos="2880"/>
        </w:tabs>
        <w:ind w:left="2880" w:hanging="360"/>
      </w:pPr>
      <w:rPr>
        <w:rFonts w:ascii="Arial" w:hAnsi="Arial" w:hint="default"/>
      </w:rPr>
    </w:lvl>
    <w:lvl w:ilvl="4" w:tplc="9B64C76A" w:tentative="1">
      <w:start w:val="1"/>
      <w:numFmt w:val="bullet"/>
      <w:lvlText w:val="•"/>
      <w:lvlJc w:val="left"/>
      <w:pPr>
        <w:tabs>
          <w:tab w:val="num" w:pos="3600"/>
        </w:tabs>
        <w:ind w:left="3600" w:hanging="360"/>
      </w:pPr>
      <w:rPr>
        <w:rFonts w:ascii="Arial" w:hAnsi="Arial" w:hint="default"/>
      </w:rPr>
    </w:lvl>
    <w:lvl w:ilvl="5" w:tplc="DE3064F0" w:tentative="1">
      <w:start w:val="1"/>
      <w:numFmt w:val="bullet"/>
      <w:lvlText w:val="•"/>
      <w:lvlJc w:val="left"/>
      <w:pPr>
        <w:tabs>
          <w:tab w:val="num" w:pos="4320"/>
        </w:tabs>
        <w:ind w:left="4320" w:hanging="360"/>
      </w:pPr>
      <w:rPr>
        <w:rFonts w:ascii="Arial" w:hAnsi="Arial" w:hint="default"/>
      </w:rPr>
    </w:lvl>
    <w:lvl w:ilvl="6" w:tplc="D9E83B8C" w:tentative="1">
      <w:start w:val="1"/>
      <w:numFmt w:val="bullet"/>
      <w:lvlText w:val="•"/>
      <w:lvlJc w:val="left"/>
      <w:pPr>
        <w:tabs>
          <w:tab w:val="num" w:pos="5040"/>
        </w:tabs>
        <w:ind w:left="5040" w:hanging="360"/>
      </w:pPr>
      <w:rPr>
        <w:rFonts w:ascii="Arial" w:hAnsi="Arial" w:hint="default"/>
      </w:rPr>
    </w:lvl>
    <w:lvl w:ilvl="7" w:tplc="FD240972" w:tentative="1">
      <w:start w:val="1"/>
      <w:numFmt w:val="bullet"/>
      <w:lvlText w:val="•"/>
      <w:lvlJc w:val="left"/>
      <w:pPr>
        <w:tabs>
          <w:tab w:val="num" w:pos="5760"/>
        </w:tabs>
        <w:ind w:left="5760" w:hanging="360"/>
      </w:pPr>
      <w:rPr>
        <w:rFonts w:ascii="Arial" w:hAnsi="Arial" w:hint="default"/>
      </w:rPr>
    </w:lvl>
    <w:lvl w:ilvl="8" w:tplc="9D765AD4" w:tentative="1">
      <w:start w:val="1"/>
      <w:numFmt w:val="bullet"/>
      <w:lvlText w:val="•"/>
      <w:lvlJc w:val="left"/>
      <w:pPr>
        <w:tabs>
          <w:tab w:val="num" w:pos="6480"/>
        </w:tabs>
        <w:ind w:left="6480" w:hanging="360"/>
      </w:pPr>
      <w:rPr>
        <w:rFonts w:ascii="Arial" w:hAnsi="Arial" w:hint="default"/>
      </w:rPr>
    </w:lvl>
  </w:abstractNum>
  <w:abstractNum w:abstractNumId="1">
    <w:nsid w:val="53E714CC"/>
    <w:multiLevelType w:val="hybridMultilevel"/>
    <w:tmpl w:val="19D2EA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CC124E"/>
    <w:rsid w:val="003324AC"/>
    <w:rsid w:val="00471C2C"/>
    <w:rsid w:val="004D56A7"/>
    <w:rsid w:val="005927F6"/>
    <w:rsid w:val="005D6C5F"/>
    <w:rsid w:val="007560F0"/>
    <w:rsid w:val="00A01C36"/>
    <w:rsid w:val="00A92FE3"/>
    <w:rsid w:val="00CC124E"/>
    <w:rsid w:val="00DF2FD2"/>
    <w:rsid w:val="00E058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24E"/>
    <w:pPr>
      <w:spacing w:after="0" w:line="240"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C124E"/>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C124E"/>
    <w:rPr>
      <w:rFonts w:ascii="Tahoma" w:hAnsi="Tahoma" w:cs="Tahoma"/>
      <w:sz w:val="16"/>
      <w:szCs w:val="16"/>
    </w:rPr>
  </w:style>
  <w:style w:type="character" w:customStyle="1" w:styleId="BalonMetniChar">
    <w:name w:val="Balon Metni Char"/>
    <w:basedOn w:val="VarsaylanParagrafYazTipi"/>
    <w:link w:val="BalonMetni"/>
    <w:uiPriority w:val="99"/>
    <w:semiHidden/>
    <w:rsid w:val="00CC124E"/>
    <w:rPr>
      <w:rFonts w:ascii="Tahoma" w:hAnsi="Tahoma" w:cs="Tahoma"/>
      <w:sz w:val="16"/>
      <w:szCs w:val="16"/>
    </w:rPr>
  </w:style>
  <w:style w:type="paragraph" w:styleId="ListeParagraf">
    <w:name w:val="List Paragraph"/>
    <w:basedOn w:val="Normal"/>
    <w:uiPriority w:val="34"/>
    <w:qFormat/>
    <w:rsid w:val="00A01C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4BEFC-8A55-4D00-8289-7A285650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2018-02-20T08:45:00Z</dcterms:created>
  <dcterms:modified xsi:type="dcterms:W3CDTF">2018-02-20T08:45:00Z</dcterms:modified>
</cp:coreProperties>
</file>